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E" w:rsidRPr="00B77603" w:rsidRDefault="00DC7CAE" w:rsidP="00DC7CAE"/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DC7CAE" w:rsidRPr="00E001C8" w:rsidTr="00911D18">
        <w:trPr>
          <w:cantSplit/>
          <w:trHeight w:val="20"/>
        </w:trPr>
        <w:tc>
          <w:tcPr>
            <w:tcW w:w="3400" w:type="dxa"/>
          </w:tcPr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596900" cy="584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DC7CAE" w:rsidRPr="00E62F97" w:rsidRDefault="00DC7CAE" w:rsidP="00911D18">
            <w:pPr>
              <w:keepNext/>
              <w:spacing w:before="60" w:after="40"/>
              <w:ind w:right="437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DC7CAE" w:rsidRPr="00E62F97" w:rsidRDefault="00DC7CAE" w:rsidP="00911D18">
            <w:pPr>
              <w:keepNext/>
              <w:tabs>
                <w:tab w:val="left" w:pos="2410"/>
                <w:tab w:val="left" w:pos="2694"/>
              </w:tabs>
              <w:spacing w:line="432" w:lineRule="exact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Δ.Ε.Υ.Α. ΠΑΡΟΥ</w:t>
            </w:r>
          </w:p>
        </w:tc>
        <w:tc>
          <w:tcPr>
            <w:tcW w:w="2058" w:type="dxa"/>
          </w:tcPr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ΠΑΡΟΧΗ ΥΠΗΡΕΣΙΩΝ: </w:t>
            </w:r>
          </w:p>
        </w:tc>
        <w:tc>
          <w:tcPr>
            <w:tcW w:w="4536" w:type="dxa"/>
          </w:tcPr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DC7CAE" w:rsidRDefault="00DC7CAE" w:rsidP="00911D18">
            <w:pPr>
              <w:rPr>
                <w:rFonts w:cstheme="minorHAnsi"/>
                <w:sz w:val="20"/>
                <w:szCs w:val="20"/>
              </w:rPr>
            </w:pPr>
          </w:p>
          <w:p w:rsidR="00DC7CAE" w:rsidRDefault="00DC7CAE" w:rsidP="00911D18">
            <w:pPr>
              <w:rPr>
                <w:rFonts w:cstheme="minorHAnsi"/>
                <w:sz w:val="20"/>
                <w:szCs w:val="20"/>
              </w:rPr>
            </w:pPr>
          </w:p>
          <w:p w:rsidR="00DC7CAE" w:rsidRPr="00E62F97" w:rsidRDefault="00DC7CAE" w:rsidP="00911D18">
            <w:pPr>
              <w:rPr>
                <w:rFonts w:cstheme="minorHAnsi"/>
                <w:sz w:val="20"/>
                <w:szCs w:val="20"/>
              </w:rPr>
            </w:pPr>
          </w:p>
          <w:p w:rsidR="00DC7CAE" w:rsidRPr="00E62F97" w:rsidRDefault="00DC7CAE" w:rsidP="00911D18">
            <w:pPr>
              <w:rPr>
                <w:rFonts w:cstheme="minorHAnsi"/>
                <w:sz w:val="20"/>
                <w:szCs w:val="20"/>
              </w:rPr>
            </w:pPr>
          </w:p>
          <w:p w:rsidR="00DC7CAE" w:rsidRPr="00E001C8" w:rsidRDefault="00DC7CAE" w:rsidP="00911D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001C8">
              <w:rPr>
                <w:b/>
                <w:bCs/>
                <w:sz w:val="20"/>
                <w:szCs w:val="20"/>
              </w:rPr>
              <w:t>«ΣΥΝΤΗΡΗΣΗ ΣΥΣΤΗΜΑΤΟΣ ΤΗΛΕΛΕΓΧΟΥ-ΤΗΛΕΧΕΙΡΙΣΜΟΥ ΔΙΚΤΥΩΝ ΥΔΡΕΥΣΗΣ-ΑΠΟΧΕΤΕΥΣΗΣ Δ.Ε.Υ.Α.Π.»</w:t>
            </w:r>
          </w:p>
          <w:p w:rsidR="00DC7CAE" w:rsidRPr="00E62F97" w:rsidRDefault="00DC7CAE" w:rsidP="00911D18">
            <w:pPr>
              <w:pStyle w:val="a3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</w:tr>
      <w:tr w:rsidR="00DC7CAE" w:rsidRPr="00F03D68" w:rsidTr="00911D18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DC7CAE" w:rsidRPr="00E62F97" w:rsidRDefault="00DC7CAE" w:rsidP="00DC7CAE">
            <w:pPr>
              <w:tabs>
                <w:tab w:val="left" w:pos="1169"/>
              </w:tabs>
              <w:spacing w:line="240" w:lineRule="auto"/>
              <w:ind w:right="-68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νση: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Κουνάδος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</w:p>
          <w:p w:rsidR="00DC7CAE" w:rsidRPr="00E62F97" w:rsidRDefault="00DC7CAE" w:rsidP="00DC7CAE">
            <w:pPr>
              <w:tabs>
                <w:tab w:val="left" w:pos="1169"/>
              </w:tabs>
              <w:spacing w:line="240" w:lineRule="auto"/>
              <w:ind w:right="-68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 xml:space="preserve">Παλαιά οδός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DC7CAE" w:rsidRPr="00F03D68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3D68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DC7CAE" w:rsidRPr="00F03D68" w:rsidTr="00911D18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DC7CAE" w:rsidRPr="00E62F97" w:rsidRDefault="00DC7CAE" w:rsidP="00DC7CAE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 xml:space="preserve">Τ.Κ. 84400, Πάρος </w:t>
            </w:r>
          </w:p>
        </w:tc>
        <w:tc>
          <w:tcPr>
            <w:tcW w:w="2058" w:type="dxa"/>
            <w:shd w:val="clear" w:color="auto" w:fill="auto"/>
          </w:tcPr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C7CAE" w:rsidRPr="00E62F97" w:rsidTr="00911D18">
        <w:trPr>
          <w:cantSplit/>
          <w:trHeight w:val="20"/>
        </w:trPr>
        <w:tc>
          <w:tcPr>
            <w:tcW w:w="3400" w:type="dxa"/>
          </w:tcPr>
          <w:p w:rsidR="00DC7CAE" w:rsidRPr="00E62F97" w:rsidRDefault="00DC7CAE" w:rsidP="00DC7CAE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Τηλ. 2284025300</w:t>
            </w:r>
            <w:r w:rsidRPr="00E62F9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058" w:type="dxa"/>
          </w:tcPr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C7CAE" w:rsidRPr="00E62F97" w:rsidTr="00911D18">
        <w:trPr>
          <w:cantSplit/>
          <w:trHeight w:val="20"/>
        </w:trPr>
        <w:tc>
          <w:tcPr>
            <w:tcW w:w="3400" w:type="dxa"/>
          </w:tcPr>
          <w:p w:rsidR="00DC7CAE" w:rsidRPr="00E62F97" w:rsidRDefault="00DC7CAE" w:rsidP="00DC7CAE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  <w:lang w:val="en-US"/>
              </w:rPr>
            </w:pPr>
            <w:r w:rsidRPr="00DC7CAE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 22840 25284</w:t>
            </w:r>
          </w:p>
          <w:p w:rsidR="00DC7CAE" w:rsidRPr="00E62F97" w:rsidRDefault="00DC7CAE" w:rsidP="00DC7CAE">
            <w:pPr>
              <w:spacing w:line="240" w:lineRule="auto"/>
              <w:ind w:left="1169" w:hanging="1169"/>
              <w:rPr>
                <w:rFonts w:cstheme="minorHAnsi"/>
                <w:sz w:val="20"/>
                <w:szCs w:val="20"/>
                <w:lang w:val="en-US"/>
              </w:rPr>
            </w:pPr>
            <w:r w:rsidRPr="00DC7CAE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DC7CAE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DC7CAE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@</w:t>
            </w:r>
            <w:r w:rsidRPr="00DC7CAE">
              <w:rPr>
                <w:rFonts w:cstheme="minorHAnsi"/>
                <w:sz w:val="20"/>
                <w:szCs w:val="20"/>
                <w:lang w:val="en-US"/>
              </w:rPr>
              <w:t>deya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DC7CAE">
              <w:rPr>
                <w:rFonts w:cstheme="minorHAnsi"/>
                <w:sz w:val="20"/>
                <w:szCs w:val="20"/>
                <w:lang w:val="en-US"/>
              </w:rPr>
              <w:t>parou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DC7CAE">
              <w:rPr>
                <w:rFonts w:cstheme="minorHAnsi"/>
                <w:sz w:val="20"/>
                <w:szCs w:val="20"/>
                <w:lang w:val="en-US"/>
              </w:rPr>
              <w:t>gr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058" w:type="dxa"/>
          </w:tcPr>
          <w:p w:rsidR="00DC7CAE" w:rsidRPr="00E62F97" w:rsidRDefault="00DC7CAE" w:rsidP="00911D1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DC7CAE" w:rsidRPr="00E62F97" w:rsidRDefault="00DC7CAE" w:rsidP="00911D1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59.1</w:t>
            </w:r>
            <w:r w:rsidRPr="00E62F97">
              <w:rPr>
                <w:rFonts w:cstheme="minorHAnsi"/>
                <w:b/>
                <w:bCs/>
                <w:sz w:val="20"/>
                <w:szCs w:val="20"/>
              </w:rPr>
              <w:t>00,00 €</w:t>
            </w:r>
          </w:p>
        </w:tc>
      </w:tr>
    </w:tbl>
    <w:p w:rsidR="00DC7CAE" w:rsidRDefault="00DC7CAE" w:rsidP="00DC7CAE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8"/>
          <w:szCs w:val="28"/>
          <w:u w:val="single"/>
        </w:rPr>
      </w:pPr>
    </w:p>
    <w:p w:rsidR="00DC7CAE" w:rsidRPr="00EF2F6D" w:rsidRDefault="00DC7CAE" w:rsidP="00DC7CAE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</w:rPr>
      </w:pPr>
      <w:r w:rsidRPr="00EF2F6D">
        <w:rPr>
          <w:b/>
          <w:bCs/>
          <w:sz w:val="24"/>
          <w:u w:val="single"/>
        </w:rPr>
        <w:t xml:space="preserve">Ε Ν Τ Υ Π Ο   </w:t>
      </w:r>
      <w:proofErr w:type="spellStart"/>
      <w:r w:rsidRPr="00EF2F6D">
        <w:rPr>
          <w:b/>
          <w:bCs/>
          <w:sz w:val="24"/>
          <w:u w:val="single"/>
        </w:rPr>
        <w:t>Ο</w:t>
      </w:r>
      <w:proofErr w:type="spellEnd"/>
      <w:r w:rsidRPr="00EF2F6D">
        <w:rPr>
          <w:b/>
          <w:bCs/>
          <w:sz w:val="24"/>
          <w:u w:val="single"/>
        </w:rPr>
        <w:t xml:space="preserve"> Ι Κ Ο Ν Ο Μ Ι Κ Η Σ  Π Ρ Ο Σ Φ Ο Ρ Α Σ</w:t>
      </w:r>
    </w:p>
    <w:p w:rsidR="00DC7CAE" w:rsidRPr="00EF2F6D" w:rsidRDefault="00DC7CAE" w:rsidP="00DC7CAE">
      <w:pPr>
        <w:autoSpaceDE w:val="0"/>
        <w:autoSpaceDN w:val="0"/>
        <w:adjustRightInd w:val="0"/>
        <w:spacing w:line="360" w:lineRule="auto"/>
        <w:jc w:val="center"/>
      </w:pPr>
      <w:r w:rsidRPr="00EF2F6D">
        <w:t>Του οικονομικού φορέα με την επωνυμία: …………………………………………….……………………………………………………………………………………………</w:t>
      </w:r>
      <w:r>
        <w:t>……</w:t>
      </w:r>
    </w:p>
    <w:p w:rsidR="00DC7CAE" w:rsidRPr="00357FDE" w:rsidRDefault="00DC7CAE" w:rsidP="00DC7CA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F2F6D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παροχής υπηρεσιών, υποβάλλω την παρούσα προσφορά. </w:t>
      </w:r>
      <w:r w:rsidRPr="00EF2F6D">
        <w:rPr>
          <w:bCs/>
        </w:rPr>
        <w:t>Δηλώνω ότι αποδέχομαι πλήρως και χωρίς επιφύλαξη</w:t>
      </w:r>
      <w:r w:rsidRPr="00EF2F6D">
        <w:t xml:space="preserve"> </w:t>
      </w:r>
      <w:r w:rsidRPr="00EF2F6D">
        <w:rPr>
          <w:bCs/>
        </w:rPr>
        <w:t xml:space="preserve">όλα τα ανωτέρω και αναλαμβάνω την εκτέλεση της παροχής υπηρεσιών. </w:t>
      </w:r>
    </w:p>
    <w:p w:rsidR="00DC7CAE" w:rsidRDefault="00DC7CAE" w:rsidP="00DC7CAE">
      <w:pPr>
        <w:pStyle w:val="a7"/>
        <w:rPr>
          <w:b/>
          <w:lang w:val="el-GR"/>
        </w:rPr>
      </w:pPr>
    </w:p>
    <w:p w:rsidR="00DC7CAE" w:rsidRDefault="00DC7CAE" w:rsidP="00DC7CAE">
      <w:pPr>
        <w:pStyle w:val="a7"/>
        <w:rPr>
          <w:b/>
          <w:lang w:val="el-GR"/>
        </w:rPr>
      </w:pPr>
    </w:p>
    <w:p w:rsidR="00DC7CAE" w:rsidRDefault="00DC7CAE" w:rsidP="00DC7CAE">
      <w:pPr>
        <w:pStyle w:val="a7"/>
        <w:rPr>
          <w:b/>
          <w:lang w:val="el-GR"/>
        </w:rPr>
      </w:pPr>
    </w:p>
    <w:p w:rsidR="00DC7CAE" w:rsidRDefault="00DC7CAE" w:rsidP="00DC7CAE">
      <w:pPr>
        <w:pStyle w:val="a7"/>
        <w:rPr>
          <w:b/>
          <w:lang w:val="el-GR"/>
        </w:rPr>
      </w:pPr>
    </w:p>
    <w:p w:rsidR="00DC7CAE" w:rsidRDefault="00DC7CAE" w:rsidP="00DC7CAE">
      <w:pPr>
        <w:pStyle w:val="a7"/>
        <w:rPr>
          <w:b/>
          <w:lang w:val="el-GR"/>
        </w:rPr>
      </w:pPr>
    </w:p>
    <w:p w:rsidR="00DC7CAE" w:rsidRPr="00357FDE" w:rsidRDefault="00DC7CAE" w:rsidP="00DC7CAE">
      <w:pPr>
        <w:pStyle w:val="a7"/>
        <w:rPr>
          <w:b/>
          <w:lang w:val="el-GR"/>
        </w:rPr>
      </w:pPr>
    </w:p>
    <w:tbl>
      <w:tblPr>
        <w:tblW w:w="9854" w:type="dxa"/>
        <w:jc w:val="center"/>
        <w:tblLook w:val="04A0"/>
      </w:tblPr>
      <w:tblGrid>
        <w:gridCol w:w="630"/>
        <w:gridCol w:w="2730"/>
        <w:gridCol w:w="1396"/>
        <w:gridCol w:w="1263"/>
        <w:gridCol w:w="1215"/>
        <w:gridCol w:w="1068"/>
        <w:gridCol w:w="1552"/>
      </w:tblGrid>
      <w:tr w:rsidR="00DC7CAE" w:rsidRPr="00357FDE" w:rsidTr="00911D18">
        <w:trPr>
          <w:trHeight w:val="585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lastRenderedPageBreak/>
              <w:t>1. ΥΠΗΡΕΣΙΕΣ ΠΡΟΛΗΠΤΙΚΗΣ ΣΥΝΤΗΡΗΣΗΣ</w:t>
            </w:r>
          </w:p>
        </w:tc>
      </w:tr>
      <w:tr w:rsidR="00DC7CAE" w:rsidRPr="00357FDE" w:rsidTr="00911D18">
        <w:trPr>
          <w:trHeight w:val="73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ΠΕΡΙΓΡΑΦΗ ΥΠΗΡΕΣΙΑΣ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ΤΙΜΗ ΜΟΝΑΔΟΣ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ΔΑΠΑΝΗ (€)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ΔΑΠΑΝΗ</w:t>
            </w:r>
          </w:p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(ΟΛΟΓΡΑΦΩΣ)</w:t>
            </w:r>
          </w:p>
        </w:tc>
      </w:tr>
      <w:tr w:rsidR="00DC7CAE" w:rsidRPr="00357FDE" w:rsidTr="00911D18">
        <w:trPr>
          <w:trHeight w:val="75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Προληπτική συντήρηση Τοπικών Σταθμών Ελέγχου Ύδρευσης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57FDE">
              <w:rPr>
                <w:rFonts w:cstheme="minorHAnsi"/>
                <w:color w:val="000000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C7CAE" w:rsidRPr="00357FDE" w:rsidTr="00911D18">
        <w:trPr>
          <w:trHeight w:val="75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Προληπτική συντήρηση Τοπικών Σταθμών Μέτρησης Διαρροών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57FDE">
              <w:rPr>
                <w:rFonts w:cstheme="minorHAnsi"/>
                <w:color w:val="000000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C7CAE" w:rsidRPr="00357FDE" w:rsidTr="00911D18">
        <w:trPr>
          <w:trHeight w:val="75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Προληπτική συντήρηση Τοπικών Σταθμών Ελέγχου Αντλιοστασίων Λυμάτων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57FDE">
              <w:rPr>
                <w:rFonts w:cstheme="minorHAnsi"/>
                <w:color w:val="000000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C7CAE" w:rsidRPr="00357FDE" w:rsidTr="00911D18">
        <w:trPr>
          <w:trHeight w:val="75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Προληπτική συντήρηση Τοπικών Σταθμών Ελέγχου ΕΕΛ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57FDE">
              <w:rPr>
                <w:rFonts w:cstheme="minorHAnsi"/>
                <w:color w:val="000000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C7CAE" w:rsidRPr="00357FDE" w:rsidTr="00911D18">
        <w:trPr>
          <w:trHeight w:val="79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1.5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Προληπτική συντήρηση εξοπλισμο</w:t>
            </w:r>
            <w:r w:rsidRPr="00357FDE">
              <w:rPr>
                <w:rFonts w:cstheme="minorHAnsi"/>
                <w:color w:val="000000"/>
              </w:rPr>
              <w:t>ύ (</w:t>
            </w:r>
            <w:proofErr w:type="spellStart"/>
            <w:r w:rsidRPr="00357FDE">
              <w:rPr>
                <w:rFonts w:cstheme="minorHAnsi"/>
                <w:color w:val="000000"/>
              </w:rPr>
              <w:t>Hardware</w:t>
            </w:r>
            <w:proofErr w:type="spellEnd"/>
            <w:r w:rsidRPr="00357FDE">
              <w:rPr>
                <w:rFonts w:cstheme="minorHAnsi"/>
                <w:color w:val="000000"/>
              </w:rPr>
              <w:t>) Κεντρικού Σταθμού Ελέγχου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57FDE">
              <w:rPr>
                <w:rFonts w:cstheme="minorHAnsi"/>
                <w:color w:val="000000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C7CAE" w:rsidRPr="00357FDE" w:rsidTr="00911D18">
        <w:trPr>
          <w:trHeight w:val="9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Προληπτική συντήρηση Λογισμικού(</w:t>
            </w:r>
            <w:proofErr w:type="spellStart"/>
            <w:r w:rsidRPr="00357FDE">
              <w:rPr>
                <w:rFonts w:cstheme="minorHAnsi"/>
                <w:color w:val="000000"/>
              </w:rPr>
              <w:t>Software</w:t>
            </w:r>
            <w:proofErr w:type="spellEnd"/>
            <w:r w:rsidRPr="00357FDE">
              <w:rPr>
                <w:rFonts w:cstheme="minorHAnsi"/>
                <w:color w:val="000000"/>
              </w:rPr>
              <w:t>) Κεντρικού Σταθμού Ελέγχου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57FDE">
              <w:rPr>
                <w:rFonts w:cstheme="minorHAnsi"/>
                <w:color w:val="000000"/>
              </w:rPr>
              <w:t>τεμ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  <w:r w:rsidRPr="00357FDE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DC7CAE" w:rsidRPr="00357FDE" w:rsidTr="00911D18">
        <w:trPr>
          <w:trHeight w:val="750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7FDE">
              <w:rPr>
                <w:rFonts w:cstheme="minorHAnsi"/>
                <w:b/>
                <w:bCs/>
                <w:color w:val="000000"/>
              </w:rPr>
              <w:t>ΣΥΝΟΛΟ ΥΠΗΡΕΣΙΩΝ ΠΡΟΛΗΠΤΙΚΗΣ ΣΥΝΤΗΡΗΣΗΣ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357FDE" w:rsidRDefault="00DC7CAE" w:rsidP="00911D18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DC7CAE" w:rsidRPr="001F6A4E" w:rsidRDefault="00DC7CAE" w:rsidP="00DC7CAE">
      <w:pPr>
        <w:pStyle w:val="a6"/>
        <w:tabs>
          <w:tab w:val="left" w:pos="709"/>
        </w:tabs>
        <w:spacing w:before="120"/>
        <w:ind w:right="-58"/>
      </w:pPr>
    </w:p>
    <w:tbl>
      <w:tblPr>
        <w:tblW w:w="9781" w:type="dxa"/>
        <w:jc w:val="center"/>
        <w:tblLook w:val="04A0"/>
      </w:tblPr>
      <w:tblGrid>
        <w:gridCol w:w="813"/>
        <w:gridCol w:w="1935"/>
        <w:gridCol w:w="1412"/>
        <w:gridCol w:w="1275"/>
        <w:gridCol w:w="1411"/>
        <w:gridCol w:w="1033"/>
        <w:gridCol w:w="1902"/>
      </w:tblGrid>
      <w:tr w:rsidR="00DC7CAE" w:rsidRPr="001F6A4E" w:rsidTr="00911D18">
        <w:trPr>
          <w:trHeight w:val="600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2. ΥΠΗΡΕΣΙΕΣ ΑΝΤΙΜΕΤΩΠΙΣΗΣ ΒΛΑΒΩΝ</w:t>
            </w:r>
          </w:p>
        </w:tc>
      </w:tr>
      <w:tr w:rsidR="00DC7CAE" w:rsidRPr="001F6A4E" w:rsidTr="00911D18">
        <w:trPr>
          <w:trHeight w:val="75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Α/Α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ΠΕΡΙΓΡΑΦΗ ΥΠΗΡΕΣΙΑΣ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ΠΟΣΟΤΗΤΑ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ΤΙΜΗ ΜΟΝΑΔΟΣ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ΔΑΠΑΝΗ (€)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ΔΑΠΑΝΗ</w:t>
            </w:r>
          </w:p>
          <w:p w:rsidR="00DC7CAE" w:rsidRPr="00357FDE" w:rsidRDefault="00DC7CAE" w:rsidP="00911D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(ΟΛΟΓΡΑΦΩΣ)</w:t>
            </w:r>
          </w:p>
        </w:tc>
      </w:tr>
      <w:tr w:rsidR="00DC7CAE" w:rsidRPr="001F6A4E" w:rsidTr="00911D18">
        <w:trPr>
          <w:trHeight w:val="6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2.1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Επιδιορθωτική συντήρηση εξοπλισμού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Ώρες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BD79E5" w:rsidRDefault="00BD79E5" w:rsidP="00911D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</w:tr>
      <w:tr w:rsidR="00DC7CAE" w:rsidRPr="001F6A4E" w:rsidTr="00911D18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lastRenderedPageBreak/>
              <w:t>2.2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Επιδιορθωτική συντήρηση λογισμικού ΤΣΕ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Ώρες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BD79E5" w:rsidRDefault="00BD79E5" w:rsidP="00911D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</w:tr>
      <w:tr w:rsidR="00DC7CAE" w:rsidRPr="001F6A4E" w:rsidTr="00911D18">
        <w:trPr>
          <w:trHeight w:val="7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2.3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color w:val="000000"/>
              </w:rPr>
            </w:pPr>
            <w:r w:rsidRPr="00357FDE">
              <w:rPr>
                <w:color w:val="000000"/>
              </w:rPr>
              <w:t>Επιδιορθωτική συντήρηση λογισμικού Κεντρικού Σταθμού Ελέγχου και ΕΕΛ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  <w:r w:rsidRPr="001F6A4E">
              <w:rPr>
                <w:color w:val="000000"/>
              </w:rPr>
              <w:t>Ώρες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BD79E5" w:rsidRDefault="00BD79E5" w:rsidP="00911D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</w:tr>
      <w:tr w:rsidR="00DC7CAE" w:rsidRPr="001F6A4E" w:rsidTr="00911D18">
        <w:trPr>
          <w:trHeight w:val="540"/>
          <w:jc w:val="center"/>
        </w:trPr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ΣΥΝΟΛΟ ΥΠΗΡΕΣΙΩΝ ΑΝΤΙΜΕΤΩΠΙΣΗΣ ΒΛΑΒΩΝ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C7CAE" w:rsidRPr="001F6A4E" w:rsidRDefault="00DC7CAE" w:rsidP="00DC7CAE">
      <w:pPr>
        <w:rPr>
          <w:rFonts w:eastAsia="Arial"/>
        </w:rPr>
      </w:pPr>
    </w:p>
    <w:tbl>
      <w:tblPr>
        <w:tblW w:w="10111" w:type="dxa"/>
        <w:jc w:val="center"/>
        <w:tblLook w:val="04A0"/>
      </w:tblPr>
      <w:tblGrid>
        <w:gridCol w:w="869"/>
        <w:gridCol w:w="4471"/>
        <w:gridCol w:w="1560"/>
        <w:gridCol w:w="3211"/>
      </w:tblGrid>
      <w:tr w:rsidR="00DC7CAE" w:rsidRPr="001F6A4E" w:rsidTr="00911D18">
        <w:trPr>
          <w:trHeight w:val="435"/>
          <w:jc w:val="center"/>
        </w:trPr>
        <w:tc>
          <w:tcPr>
            <w:tcW w:w="10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ΣΥΝΟΛΙΚΗ ΟΙΚΟΝΟΜΙΚΗ ΠΡΟΣΦΟΡΑ</w:t>
            </w:r>
          </w:p>
        </w:tc>
      </w:tr>
      <w:tr w:rsidR="00DC7CAE" w:rsidRPr="001F6A4E" w:rsidTr="00911D18">
        <w:trPr>
          <w:trHeight w:val="67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Α/Α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ΠΕΡΙΓΡΑΦΗ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ΔΑΠΑΝΗ</w:t>
            </w:r>
            <w:r>
              <w:rPr>
                <w:b/>
                <w:bCs/>
                <w:color w:val="000000"/>
              </w:rPr>
              <w:t xml:space="preserve">     </w:t>
            </w:r>
            <w:r w:rsidRPr="001F6A4E">
              <w:rPr>
                <w:b/>
                <w:bCs/>
                <w:color w:val="000000"/>
              </w:rPr>
              <w:t xml:space="preserve"> (€)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 xml:space="preserve">ΔΑΠΑΝΗ </w:t>
            </w:r>
            <w:r>
              <w:rPr>
                <w:b/>
                <w:bCs/>
                <w:color w:val="000000"/>
              </w:rPr>
              <w:t xml:space="preserve">                (ΟΛΟΓΡΑΦΩΣ)</w:t>
            </w:r>
          </w:p>
        </w:tc>
      </w:tr>
      <w:tr w:rsidR="00DC7CAE" w:rsidRPr="001F6A4E" w:rsidTr="00911D18">
        <w:trPr>
          <w:trHeight w:val="1101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b/>
                <w:color w:val="000000"/>
              </w:rPr>
            </w:pPr>
            <w:r w:rsidRPr="00357FDE">
              <w:rPr>
                <w:b/>
                <w:color w:val="000000"/>
              </w:rPr>
              <w:t>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b/>
                <w:color w:val="000000"/>
              </w:rPr>
            </w:pPr>
            <w:r w:rsidRPr="00357FDE">
              <w:rPr>
                <w:b/>
                <w:color w:val="000000"/>
              </w:rPr>
              <w:t>ΥΠΗΡΕΣΙΕΣ ΠΡΟΛΗΠΤΙΚΗΣ ΣΥΝΤΗΡΗΣΗΣ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</w:tr>
      <w:tr w:rsidR="00DC7CAE" w:rsidRPr="001F6A4E" w:rsidTr="00911D18">
        <w:trPr>
          <w:trHeight w:val="1293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b/>
                <w:color w:val="000000"/>
              </w:rPr>
            </w:pPr>
            <w:r w:rsidRPr="00357FDE">
              <w:rPr>
                <w:b/>
                <w:color w:val="000000"/>
              </w:rPr>
              <w:t>2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357FDE" w:rsidRDefault="00DC7CAE" w:rsidP="00911D18">
            <w:pPr>
              <w:jc w:val="center"/>
              <w:rPr>
                <w:b/>
                <w:color w:val="000000"/>
              </w:rPr>
            </w:pPr>
            <w:r w:rsidRPr="00357FDE">
              <w:rPr>
                <w:b/>
                <w:color w:val="000000"/>
              </w:rPr>
              <w:t>ΥΠΗΡΕΣΙΕΣ ΑΝΤΙΜΕΤΩΠΙΣΗΣ ΒΛΑΒΩΝ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color w:val="000000"/>
              </w:rPr>
            </w:pPr>
          </w:p>
        </w:tc>
      </w:tr>
      <w:tr w:rsidR="00DC7CAE" w:rsidRPr="001F6A4E" w:rsidTr="00911D18">
        <w:trPr>
          <w:trHeight w:val="881"/>
          <w:jc w:val="center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ΣΥΝΟΛΟ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7CAE" w:rsidRPr="001F6A4E" w:rsidTr="00911D18">
        <w:trPr>
          <w:trHeight w:val="714"/>
          <w:jc w:val="center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ΦΠΑ 24%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7CAE" w:rsidRPr="001F6A4E" w:rsidTr="00911D18">
        <w:trPr>
          <w:trHeight w:val="1315"/>
          <w:jc w:val="center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  <w:r w:rsidRPr="001F6A4E">
              <w:rPr>
                <w:b/>
                <w:bCs/>
                <w:color w:val="000000"/>
              </w:rPr>
              <w:t>ΣΥΝΟΛΙΚΗ ΠΡΟΣΦΟΡΑ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CAE" w:rsidRPr="001F6A4E" w:rsidRDefault="00DC7CAE" w:rsidP="00911D18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C7CAE" w:rsidRPr="00DB6A91" w:rsidRDefault="00DC7CAE" w:rsidP="00DC7CAE">
      <w:pPr>
        <w:rPr>
          <w:sz w:val="24"/>
        </w:rPr>
      </w:pPr>
    </w:p>
    <w:p w:rsidR="00DC7CAE" w:rsidRPr="00357FDE" w:rsidRDefault="00DC7CAE" w:rsidP="00DC7CAE">
      <w:pPr>
        <w:pStyle w:val="7"/>
        <w:jc w:val="center"/>
        <w:rPr>
          <w:rFonts w:asciiTheme="minorHAnsi" w:hAnsiTheme="minorHAnsi" w:cstheme="minorHAnsi"/>
          <w:szCs w:val="22"/>
        </w:rPr>
      </w:pPr>
      <w:r w:rsidRPr="00357FDE">
        <w:rPr>
          <w:rFonts w:asciiTheme="minorHAnsi" w:hAnsiTheme="minorHAnsi" w:cstheme="minorHAnsi"/>
          <w:szCs w:val="22"/>
        </w:rPr>
        <w:t>……………………2020</w:t>
      </w:r>
    </w:p>
    <w:p w:rsidR="00DC7CAE" w:rsidRPr="00357FDE" w:rsidRDefault="00DC7CAE" w:rsidP="00DC7CAE">
      <w:pPr>
        <w:rPr>
          <w:rFonts w:cstheme="minorHAnsi"/>
          <w:b/>
        </w:rPr>
      </w:pPr>
    </w:p>
    <w:p w:rsidR="00DC7CAE" w:rsidRPr="00DC7CAE" w:rsidRDefault="00DC7CAE" w:rsidP="00DC7CAE">
      <w:pPr>
        <w:pStyle w:val="7"/>
        <w:jc w:val="center"/>
        <w:rPr>
          <w:rFonts w:asciiTheme="minorHAnsi" w:hAnsiTheme="minorHAnsi" w:cstheme="minorHAnsi"/>
          <w:szCs w:val="22"/>
          <w:lang w:val="el-GR"/>
        </w:rPr>
      </w:pPr>
      <w:r w:rsidRPr="00357FDE">
        <w:rPr>
          <w:rFonts w:asciiTheme="minorHAnsi" w:hAnsiTheme="minorHAnsi" w:cstheme="minorHAnsi"/>
          <w:szCs w:val="22"/>
        </w:rPr>
        <w:t>Ο ΠΡΟΣΦΕΡΩΝ</w:t>
      </w:r>
    </w:p>
    <w:p w:rsidR="00DC7CAE" w:rsidRPr="00357FDE" w:rsidRDefault="00DC7CAE" w:rsidP="00DC7CAE">
      <w:pPr>
        <w:rPr>
          <w:rFonts w:cstheme="minorHAnsi"/>
        </w:rPr>
      </w:pPr>
    </w:p>
    <w:p w:rsidR="002618EE" w:rsidRPr="00DC7CAE" w:rsidRDefault="00DC7CAE" w:rsidP="00DC7CAE">
      <w:pPr>
        <w:numPr>
          <w:ilvl w:val="0"/>
          <w:numId w:val="1"/>
        </w:numPr>
        <w:tabs>
          <w:tab w:val="clear" w:pos="0"/>
          <w:tab w:val="num" w:pos="432"/>
          <w:tab w:val="left" w:pos="6450"/>
        </w:tabs>
        <w:suppressAutoHyphens/>
        <w:spacing w:after="0" w:line="240" w:lineRule="auto"/>
        <w:ind w:left="432" w:hanging="432"/>
        <w:jc w:val="center"/>
        <w:rPr>
          <w:rFonts w:cstheme="minorHAnsi"/>
          <w:lang w:eastAsia="en-US"/>
        </w:rPr>
      </w:pPr>
      <w:r w:rsidRPr="00357FDE">
        <w:rPr>
          <w:rFonts w:cstheme="minorHAnsi"/>
          <w:bCs/>
          <w:lang w:eastAsia="en-US"/>
        </w:rPr>
        <w:t>(Σφραγίδα- Υπογραφή)</w:t>
      </w:r>
    </w:p>
    <w:sectPr w:rsidR="002618EE" w:rsidRPr="00DC7CAE" w:rsidSect="0013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64A71"/>
    <w:rsid w:val="00136B72"/>
    <w:rsid w:val="00203C29"/>
    <w:rsid w:val="002618EE"/>
    <w:rsid w:val="005C2267"/>
    <w:rsid w:val="009034AA"/>
    <w:rsid w:val="00BD79E5"/>
    <w:rsid w:val="00DC7CAE"/>
    <w:rsid w:val="00E6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72"/>
  </w:style>
  <w:style w:type="paragraph" w:styleId="5">
    <w:name w:val="heading 5"/>
    <w:basedOn w:val="a"/>
    <w:next w:val="a"/>
    <w:link w:val="5Char"/>
    <w:qFormat/>
    <w:rsid w:val="00E64A71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4A71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64A71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E64A7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List Paragraph"/>
    <w:aliases w:val="Γράφημα,Bullet2,Bullet21,Bullet22,Bullet23,Bullet211,Bullet24,Bullet25,Bullet26,Bullet27,bl11,Bullet212,Bullet28,bl12,Bullet213,Bullet29,bl13,Bullet214,Bullet210,Bullet215,List Paragraph1"/>
    <w:basedOn w:val="a"/>
    <w:link w:val="Char"/>
    <w:uiPriority w:val="34"/>
    <w:qFormat/>
    <w:rsid w:val="00E64A71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table" w:styleId="a4">
    <w:name w:val="Table Grid"/>
    <w:basedOn w:val="a1"/>
    <w:uiPriority w:val="59"/>
    <w:rsid w:val="00E6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3"/>
    <w:uiPriority w:val="34"/>
    <w:rsid w:val="00E64A71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E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4A7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1"/>
    <w:rsid w:val="00DC7CAE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1">
    <w:name w:val="Σώμα κειμένου Char"/>
    <w:basedOn w:val="a0"/>
    <w:link w:val="a6"/>
    <w:rsid w:val="00DC7CAE"/>
    <w:rPr>
      <w:rFonts w:ascii="Calibri" w:eastAsia="Times New Roman" w:hAnsi="Calibri" w:cs="Calibri"/>
      <w:szCs w:val="24"/>
      <w:lang w:val="en-GB" w:eastAsia="zh-CN"/>
    </w:rPr>
  </w:style>
  <w:style w:type="paragraph" w:styleId="a7">
    <w:name w:val="Body Text Indent"/>
    <w:basedOn w:val="a"/>
    <w:link w:val="Char2"/>
    <w:rsid w:val="00DC7CAE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2">
    <w:name w:val="Σώμα κείμενου με εσοχή Char"/>
    <w:basedOn w:val="a0"/>
    <w:link w:val="a7"/>
    <w:rsid w:val="00DC7CAE"/>
    <w:rPr>
      <w:rFonts w:ascii="Arial" w:eastAsia="Times New Roman" w:hAnsi="Arial" w:cs="Arial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1776</Characters>
  <Application>Microsoft Office Word</Application>
  <DocSecurity>0</DocSecurity>
  <Lines>14</Lines>
  <Paragraphs>4</Paragraphs>
  <ScaleCrop>false</ScaleCrop>
  <Company>HP Inc.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n_i_gouro1</cp:lastModifiedBy>
  <cp:revision>2</cp:revision>
  <dcterms:created xsi:type="dcterms:W3CDTF">2020-06-10T11:11:00Z</dcterms:created>
  <dcterms:modified xsi:type="dcterms:W3CDTF">2020-06-10T11:11:00Z</dcterms:modified>
</cp:coreProperties>
</file>